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97" w:rsidRPr="00D721FF" w:rsidRDefault="00894D97" w:rsidP="00894D97">
      <w:pPr>
        <w:jc w:val="both"/>
        <w:rPr>
          <w:b/>
          <w:color w:val="000000" w:themeColor="text1"/>
          <w:sz w:val="20"/>
          <w:szCs w:val="20"/>
          <w:lang w:val="hu-HU"/>
        </w:rPr>
      </w:pPr>
      <w:r w:rsidRPr="00D721FF">
        <w:rPr>
          <w:b/>
          <w:color w:val="000000" w:themeColor="text1"/>
          <w:sz w:val="20"/>
          <w:szCs w:val="20"/>
          <w:lang w:val="hu-HU"/>
        </w:rPr>
        <w:t>Giuseppe Verdi: Rigoletto (2019.07.11.)</w:t>
      </w:r>
    </w:p>
    <w:p w:rsidR="00894D97" w:rsidRPr="00D721FF" w:rsidRDefault="00894D97" w:rsidP="00894D97">
      <w:pPr>
        <w:rPr>
          <w:rFonts w:eastAsia="Times New Roman"/>
          <w:sz w:val="20"/>
          <w:szCs w:val="20"/>
        </w:rPr>
      </w:pPr>
      <w:r w:rsidRPr="00D721FF">
        <w:rPr>
          <w:rFonts w:eastAsia="Times New Roman"/>
          <w:color w:val="000000"/>
          <w:sz w:val="20"/>
          <w:szCs w:val="20"/>
        </w:rPr>
        <w:t>A tavalyi nagysikerű operagála után úgy tűnik, az opera ismét szerves része a VeszprémFest-nek</w:t>
      </w:r>
      <w:r>
        <w:rPr>
          <w:rFonts w:eastAsia="Times New Roman"/>
          <w:color w:val="000000"/>
          <w:sz w:val="20"/>
          <w:szCs w:val="20"/>
        </w:rPr>
        <w:t>: a</w:t>
      </w:r>
      <w:r w:rsidRPr="00D721FF">
        <w:rPr>
          <w:rFonts w:eastAsia="Times New Roman"/>
          <w:color w:val="000000"/>
          <w:sz w:val="20"/>
          <w:szCs w:val="20"/>
        </w:rPr>
        <w:t xml:space="preserve"> fesztivál </w:t>
      </w:r>
      <w:r w:rsidRPr="00D721FF">
        <w:rPr>
          <w:color w:val="000000" w:themeColor="text1"/>
          <w:sz w:val="20"/>
          <w:szCs w:val="20"/>
          <w:lang w:val="hu-HU"/>
        </w:rPr>
        <w:t xml:space="preserve">második napján az opera irodalom egyik legnépszerűbb darabját, Giuseppe Verdi </w:t>
      </w:r>
      <w:r w:rsidRPr="00D721FF">
        <w:rPr>
          <w:i/>
          <w:color w:val="000000" w:themeColor="text1"/>
          <w:sz w:val="20"/>
          <w:szCs w:val="20"/>
          <w:lang w:val="hu-HU"/>
        </w:rPr>
        <w:t>Rigoletto</w:t>
      </w:r>
      <w:r w:rsidRPr="00D721FF">
        <w:rPr>
          <w:color w:val="000000" w:themeColor="text1"/>
          <w:sz w:val="20"/>
          <w:szCs w:val="20"/>
          <w:lang w:val="hu-HU"/>
        </w:rPr>
        <w:t xml:space="preserve">ját láthatja a közönség. A </w:t>
      </w:r>
      <w:r w:rsidRPr="00D721FF">
        <w:rPr>
          <w:rFonts w:eastAsia="Times New Roman"/>
          <w:color w:val="000000" w:themeColor="text1"/>
          <w:sz w:val="20"/>
          <w:szCs w:val="20"/>
          <w:shd w:val="clear" w:color="auto" w:fill="FFFFFF"/>
          <w:lang w:val="hu-HU"/>
        </w:rPr>
        <w:t>máig erős mondanivalójú, tragikus operát a műfaj legkiválóbb nemzetközi sztárjai adják elő: a</w:t>
      </w:r>
      <w:r w:rsidRPr="00D721FF">
        <w:rPr>
          <w:color w:val="000000" w:themeColor="text1"/>
          <w:sz w:val="20"/>
          <w:szCs w:val="20"/>
          <w:lang w:val="hu-HU"/>
        </w:rPr>
        <w:t xml:space="preserve"> mantovai herceg az amerikai René Barbera, Rigoletto az olasz Paolo Gavanelli, Gilda a cseh Zuzana Marková tolmácsolásában hangzik fel, karmester: Medveczky Ádám, Kossuth- és Liszt Ferenc-díjas művész, közreműködik a </w:t>
      </w:r>
      <w:r w:rsidRPr="00D721FF">
        <w:rPr>
          <w:rFonts w:eastAsia="Times New Roman"/>
          <w:color w:val="000000" w:themeColor="text1"/>
          <w:sz w:val="20"/>
          <w:szCs w:val="20"/>
        </w:rPr>
        <w:t>Magyar Állami Operaház Ének- és Zenekara.</w:t>
      </w:r>
    </w:p>
    <w:p w:rsidR="00894D97" w:rsidRPr="00D721FF" w:rsidRDefault="00894D97" w:rsidP="00894D97">
      <w:pPr>
        <w:jc w:val="both"/>
        <w:rPr>
          <w:color w:val="000000" w:themeColor="text1"/>
          <w:sz w:val="20"/>
          <w:szCs w:val="20"/>
          <w:lang w:val="hu-HU"/>
        </w:rPr>
      </w:pPr>
    </w:p>
    <w:p w:rsidR="00894D97" w:rsidRPr="00D721FF" w:rsidRDefault="00894D97" w:rsidP="00894D97">
      <w:pPr>
        <w:jc w:val="both"/>
        <w:rPr>
          <w:color w:val="000000" w:themeColor="text1"/>
          <w:sz w:val="20"/>
          <w:szCs w:val="20"/>
          <w:lang w:val="hu-HU"/>
        </w:rPr>
      </w:pPr>
      <w:r w:rsidRPr="00D721FF">
        <w:rPr>
          <w:color w:val="000000" w:themeColor="text1"/>
          <w:sz w:val="20"/>
          <w:szCs w:val="20"/>
          <w:lang w:val="hu-HU"/>
        </w:rPr>
        <w:t>A Rigoletto Mantuában játszódik a XVI. században, mondanivalója azonban könnyűszerrel aktualizálható. A librettó Victor Hugo</w:t>
      </w:r>
      <w:r w:rsidRPr="00D721FF">
        <w:rPr>
          <w:rStyle w:val="apple-converted-space"/>
          <w:color w:val="000000" w:themeColor="text1"/>
          <w:sz w:val="20"/>
          <w:szCs w:val="20"/>
          <w:lang w:val="hu-HU"/>
        </w:rPr>
        <w:t> </w:t>
      </w:r>
      <w:r w:rsidRPr="00D721FF">
        <w:rPr>
          <w:rStyle w:val="Kiemels"/>
          <w:color w:val="000000" w:themeColor="text1"/>
          <w:sz w:val="20"/>
          <w:szCs w:val="20"/>
          <w:lang w:val="hu-HU"/>
        </w:rPr>
        <w:t>Le roi s'amuse</w:t>
      </w:r>
      <w:r w:rsidRPr="00D721FF">
        <w:rPr>
          <w:rStyle w:val="apple-converted-space"/>
          <w:color w:val="000000" w:themeColor="text1"/>
          <w:sz w:val="20"/>
          <w:szCs w:val="20"/>
          <w:lang w:val="hu-HU"/>
        </w:rPr>
        <w:t> </w:t>
      </w:r>
      <w:r w:rsidRPr="00D721FF">
        <w:rPr>
          <w:color w:val="000000" w:themeColor="text1"/>
          <w:sz w:val="20"/>
          <w:szCs w:val="20"/>
          <w:lang w:val="hu-HU"/>
        </w:rPr>
        <w:t>(</w:t>
      </w:r>
      <w:r w:rsidRPr="00D721FF">
        <w:rPr>
          <w:i/>
          <w:color w:val="000000" w:themeColor="text1"/>
          <w:sz w:val="20"/>
          <w:szCs w:val="20"/>
          <w:lang w:val="hu-HU"/>
        </w:rPr>
        <w:t>A király mulat</w:t>
      </w:r>
      <w:r w:rsidRPr="00D721FF">
        <w:rPr>
          <w:color w:val="000000" w:themeColor="text1"/>
          <w:sz w:val="20"/>
          <w:szCs w:val="20"/>
          <w:lang w:val="hu-HU"/>
        </w:rPr>
        <w:t>) című drámája alapján készült, annak bemutatója után húsz évvel. Hugo darabját komoly botrány övezte: a francia kormány - teljesítve a konzervatív körök kívánságát - betiltotta a művet. Nem véletlenül, hiszen az író bátor szókimondással állított pellengérre koronás főket, akik könyörtelenül eltipornak minden ellenvéleményt, a nép érdekeit feláldozzák, csakhogy saját bűnös vágyaikat kielégíthessék.</w:t>
      </w:r>
    </w:p>
    <w:p w:rsidR="00894D97" w:rsidRPr="00D721FF" w:rsidRDefault="00894D97" w:rsidP="00894D97">
      <w:pPr>
        <w:jc w:val="both"/>
        <w:rPr>
          <w:color w:val="000000" w:themeColor="text1"/>
          <w:sz w:val="20"/>
          <w:szCs w:val="20"/>
          <w:lang w:val="hu-HU"/>
        </w:rPr>
      </w:pPr>
      <w:r w:rsidRPr="00D721FF">
        <w:rPr>
          <w:color w:val="000000" w:themeColor="text1"/>
          <w:sz w:val="20"/>
          <w:szCs w:val="20"/>
          <w:lang w:val="hu-HU"/>
        </w:rPr>
        <w:t>Francesco Maria Piave, Verdi barátja és librettistája ilyen előzmények után, húsz évvel a bemutató után, 1850 körül kapta kézhez a dráma kéziratát. Felismerve, hogy Hugo célkitűzései és Verdi drámai programja azonosak gyorsan átdolgozta szövegkönyvvé. A</w:t>
      </w:r>
      <w:r w:rsidRPr="00D721FF">
        <w:rPr>
          <w:rStyle w:val="apple-converted-space"/>
          <w:color w:val="000000" w:themeColor="text1"/>
          <w:sz w:val="20"/>
          <w:szCs w:val="20"/>
          <w:lang w:val="hu-HU"/>
        </w:rPr>
        <w:t> </w:t>
      </w:r>
      <w:r w:rsidRPr="00D721FF">
        <w:rPr>
          <w:color w:val="000000" w:themeColor="text1"/>
          <w:sz w:val="20"/>
          <w:szCs w:val="20"/>
          <w:lang w:val="hu-HU"/>
        </w:rPr>
        <w:t>cenzúra</w:t>
      </w:r>
      <w:r w:rsidRPr="00D721FF">
        <w:rPr>
          <w:rStyle w:val="apple-converted-space"/>
          <w:color w:val="000000" w:themeColor="text1"/>
          <w:sz w:val="20"/>
          <w:szCs w:val="20"/>
          <w:lang w:val="hu-HU"/>
        </w:rPr>
        <w:t xml:space="preserve"> természetesen ekkor is résen volt és </w:t>
      </w:r>
      <w:r w:rsidRPr="00D721FF">
        <w:rPr>
          <w:color w:val="000000" w:themeColor="text1"/>
          <w:sz w:val="20"/>
          <w:szCs w:val="20"/>
          <w:lang w:val="hu-HU"/>
        </w:rPr>
        <w:t xml:space="preserve">visszautasította a művet, később azonban az osztrák hatóságok mégis beleegyeztek az előadásába. A bemutatás ára, jónéhány változtatás volt: a király személye helyett polgári személyt kellett a dráma középpontjába állítani, a törvénytelen szerelmet egyházi esküvővel kellett jóvátenni, a dráma hősnőjének, Gildának pedig erőszakos halál helyett </w:t>
      </w:r>
      <w:r w:rsidRPr="00D721FF">
        <w:rPr>
          <w:iCs/>
          <w:color w:val="000000" w:themeColor="text1"/>
          <w:sz w:val="20"/>
          <w:szCs w:val="20"/>
          <w:lang w:val="hu-HU"/>
        </w:rPr>
        <w:t>békésebb módon</w:t>
      </w:r>
      <w:r w:rsidRPr="00D721FF">
        <w:rPr>
          <w:rStyle w:val="apple-converted-space"/>
          <w:color w:val="000000" w:themeColor="text1"/>
          <w:sz w:val="20"/>
          <w:szCs w:val="20"/>
          <w:lang w:val="hu-HU"/>
        </w:rPr>
        <w:t xml:space="preserve"> kellett </w:t>
      </w:r>
      <w:r w:rsidRPr="00D721FF">
        <w:rPr>
          <w:color w:val="000000" w:themeColor="text1"/>
          <w:sz w:val="20"/>
          <w:szCs w:val="20"/>
          <w:lang w:val="hu-HU"/>
        </w:rPr>
        <w:t>meghalnia.</w:t>
      </w:r>
    </w:p>
    <w:p w:rsidR="00894D97" w:rsidRPr="00D721FF" w:rsidRDefault="00894D97" w:rsidP="00894D97">
      <w:pPr>
        <w:tabs>
          <w:tab w:val="left" w:pos="2835"/>
        </w:tabs>
        <w:jc w:val="both"/>
        <w:rPr>
          <w:color w:val="000000" w:themeColor="text1"/>
          <w:sz w:val="20"/>
          <w:szCs w:val="20"/>
          <w:lang w:val="hu-HU"/>
        </w:rPr>
      </w:pPr>
      <w:r w:rsidRPr="00D721FF">
        <w:rPr>
          <w:color w:val="000000" w:themeColor="text1"/>
          <w:sz w:val="20"/>
          <w:szCs w:val="20"/>
          <w:lang w:val="hu-HU"/>
        </w:rPr>
        <w:tab/>
      </w:r>
    </w:p>
    <w:p w:rsidR="00894D97" w:rsidRPr="00D721FF" w:rsidRDefault="00894D97" w:rsidP="00894D97">
      <w:pPr>
        <w:jc w:val="both"/>
        <w:rPr>
          <w:color w:val="000000" w:themeColor="text1"/>
          <w:sz w:val="20"/>
          <w:szCs w:val="20"/>
          <w:lang w:val="hu-HU"/>
        </w:rPr>
      </w:pPr>
      <w:r w:rsidRPr="00D721FF">
        <w:rPr>
          <w:color w:val="000000" w:themeColor="text1"/>
          <w:sz w:val="20"/>
          <w:szCs w:val="20"/>
          <w:lang w:val="hu-HU"/>
        </w:rPr>
        <w:t xml:space="preserve">A Rigoletto premierje 1851 március 11-én volt, Magyarországon 1852. december 18-án mutatták be először, a Nemzeti Színházban. </w:t>
      </w:r>
      <w:r w:rsidRPr="00D721FF">
        <w:rPr>
          <w:rFonts w:eastAsia="Times New Roman"/>
          <w:color w:val="000000" w:themeColor="text1"/>
          <w:sz w:val="20"/>
          <w:szCs w:val="20"/>
          <w:shd w:val="clear" w:color="auto" w:fill="FFFFFF"/>
          <w:lang w:val="hu-HU"/>
        </w:rPr>
        <w:t xml:space="preserve">A népszerű opera dallamai nem először hangzanak fel a Veszprémben. A darab 14 évvel ezelőtt, 2005-ben is műsorra került, óriási sikert aratva a fesztivál nézői körében. </w:t>
      </w:r>
    </w:p>
    <w:p w:rsidR="00894D97" w:rsidRPr="00D721FF" w:rsidRDefault="00894D97" w:rsidP="00894D97">
      <w:pPr>
        <w:jc w:val="both"/>
        <w:rPr>
          <w:rFonts w:eastAsia="Times New Roman"/>
          <w:color w:val="000000" w:themeColor="text1"/>
          <w:sz w:val="20"/>
          <w:szCs w:val="20"/>
          <w:shd w:val="clear" w:color="auto" w:fill="FFFFFF"/>
          <w:lang w:val="hu-HU"/>
        </w:rPr>
      </w:pPr>
    </w:p>
    <w:p w:rsidR="00B47976" w:rsidRPr="004C495B" w:rsidRDefault="00B47976" w:rsidP="00B47976">
      <w:pPr>
        <w:jc w:val="both"/>
        <w:rPr>
          <w:rFonts w:ascii="Times" w:hAnsi="Times"/>
          <w:color w:val="000000" w:themeColor="text1"/>
          <w:sz w:val="20"/>
          <w:szCs w:val="20"/>
          <w:lang w:val="hu-HU"/>
        </w:rPr>
      </w:pPr>
      <w:bookmarkStart w:id="0" w:name="_GoBack"/>
      <w:bookmarkEnd w:id="0"/>
      <w:r w:rsidRPr="004C495B">
        <w:rPr>
          <w:rFonts w:ascii="Times" w:hAnsi="Times"/>
          <w:color w:val="000000" w:themeColor="text1"/>
          <w:sz w:val="20"/>
          <w:szCs w:val="20"/>
          <w:lang w:val="hu-HU"/>
        </w:rPr>
        <w:t>Karmester: Medveczky Ádám</w:t>
      </w:r>
    </w:p>
    <w:p w:rsidR="00B47976" w:rsidRPr="004C495B" w:rsidRDefault="00B47976" w:rsidP="00B47976">
      <w:pPr>
        <w:jc w:val="both"/>
        <w:rPr>
          <w:rFonts w:ascii="Times" w:hAnsi="Times"/>
          <w:color w:val="000000" w:themeColor="text1"/>
          <w:sz w:val="20"/>
          <w:szCs w:val="20"/>
          <w:lang w:val="hu-HU"/>
        </w:rPr>
      </w:pPr>
      <w:r w:rsidRPr="004C495B">
        <w:rPr>
          <w:rFonts w:ascii="Times" w:hAnsi="Times"/>
          <w:color w:val="000000" w:themeColor="text1"/>
          <w:sz w:val="20"/>
          <w:szCs w:val="20"/>
          <w:lang w:val="hu-HU"/>
        </w:rPr>
        <w:t> </w:t>
      </w:r>
    </w:p>
    <w:p w:rsidR="00B47976" w:rsidRPr="004C495B" w:rsidRDefault="00B47976" w:rsidP="00B47976">
      <w:pPr>
        <w:jc w:val="both"/>
        <w:rPr>
          <w:rFonts w:ascii="Times" w:hAnsi="Times"/>
          <w:color w:val="000000" w:themeColor="text1"/>
          <w:sz w:val="20"/>
          <w:szCs w:val="20"/>
          <w:lang w:val="hu-HU"/>
        </w:rPr>
      </w:pPr>
      <w:r w:rsidRPr="004C495B">
        <w:rPr>
          <w:rFonts w:ascii="Times" w:hAnsi="Times"/>
          <w:color w:val="000000" w:themeColor="text1"/>
          <w:sz w:val="20"/>
          <w:szCs w:val="20"/>
          <w:lang w:val="hu-HU"/>
        </w:rPr>
        <w:t>A mantovai herceg: René Barbera</w:t>
      </w:r>
    </w:p>
    <w:p w:rsidR="00B47976" w:rsidRPr="004C495B" w:rsidRDefault="00B47976" w:rsidP="00B47976">
      <w:pPr>
        <w:jc w:val="both"/>
        <w:rPr>
          <w:rFonts w:ascii="Times" w:hAnsi="Times"/>
          <w:color w:val="000000" w:themeColor="text1"/>
          <w:sz w:val="20"/>
          <w:szCs w:val="20"/>
          <w:lang w:val="hu-HU"/>
        </w:rPr>
      </w:pPr>
      <w:r w:rsidRPr="004C495B">
        <w:rPr>
          <w:rFonts w:ascii="Times" w:hAnsi="Times"/>
          <w:color w:val="000000" w:themeColor="text1"/>
          <w:sz w:val="20"/>
          <w:szCs w:val="20"/>
          <w:lang w:val="hu-HU"/>
        </w:rPr>
        <w:t>Rigoletto: Paolo Gavanelli </w:t>
      </w:r>
    </w:p>
    <w:p w:rsidR="00B47976" w:rsidRPr="004C495B" w:rsidRDefault="00B47976" w:rsidP="00B47976">
      <w:pPr>
        <w:jc w:val="both"/>
        <w:rPr>
          <w:rFonts w:ascii="Times" w:hAnsi="Times"/>
          <w:color w:val="000000" w:themeColor="text1"/>
          <w:sz w:val="20"/>
          <w:szCs w:val="20"/>
          <w:lang w:val="hu-HU"/>
        </w:rPr>
      </w:pPr>
      <w:r w:rsidRPr="004C495B">
        <w:rPr>
          <w:rFonts w:ascii="Times" w:hAnsi="Times"/>
          <w:color w:val="000000" w:themeColor="text1"/>
          <w:sz w:val="20"/>
          <w:szCs w:val="20"/>
          <w:lang w:val="hu-HU"/>
        </w:rPr>
        <w:t>Gilda: Zuzana Marková</w:t>
      </w:r>
    </w:p>
    <w:p w:rsidR="00B47976" w:rsidRPr="004C495B" w:rsidRDefault="00B47976" w:rsidP="00B47976">
      <w:pPr>
        <w:jc w:val="both"/>
        <w:rPr>
          <w:rFonts w:ascii="Times" w:eastAsia="Times New Roman" w:hAnsi="Times"/>
          <w:color w:val="000000"/>
          <w:sz w:val="20"/>
          <w:szCs w:val="20"/>
        </w:rPr>
      </w:pPr>
      <w:r w:rsidRPr="004C495B">
        <w:rPr>
          <w:rFonts w:ascii="Times" w:eastAsia="Times New Roman" w:hAnsi="Times"/>
          <w:color w:val="000000"/>
          <w:sz w:val="20"/>
          <w:szCs w:val="20"/>
        </w:rPr>
        <w:t>Sparafucile: Szvétek László</w:t>
      </w:r>
    </w:p>
    <w:p w:rsidR="00B47976" w:rsidRPr="004C495B" w:rsidRDefault="00B47976" w:rsidP="00B47976">
      <w:pPr>
        <w:jc w:val="both"/>
        <w:rPr>
          <w:rFonts w:ascii="Times" w:hAnsi="Times"/>
          <w:color w:val="000000" w:themeColor="text1"/>
          <w:sz w:val="20"/>
          <w:szCs w:val="20"/>
          <w:lang w:val="hu-HU"/>
        </w:rPr>
      </w:pPr>
      <w:r w:rsidRPr="004C495B">
        <w:rPr>
          <w:rFonts w:ascii="Times" w:hAnsi="Times"/>
          <w:color w:val="000000" w:themeColor="text1"/>
          <w:sz w:val="20"/>
          <w:szCs w:val="20"/>
          <w:lang w:val="hu-HU"/>
        </w:rPr>
        <w:t>Maddalena: Mester Viktória</w:t>
      </w:r>
    </w:p>
    <w:p w:rsidR="00B47976" w:rsidRPr="004C495B" w:rsidRDefault="00B47976" w:rsidP="00B47976">
      <w:pPr>
        <w:jc w:val="both"/>
        <w:rPr>
          <w:rFonts w:ascii="Times" w:hAnsi="Times"/>
          <w:color w:val="000000" w:themeColor="text1"/>
          <w:sz w:val="20"/>
          <w:szCs w:val="20"/>
          <w:lang w:val="hu-HU"/>
        </w:rPr>
      </w:pPr>
      <w:r w:rsidRPr="004C495B">
        <w:rPr>
          <w:rFonts w:ascii="Times" w:hAnsi="Times"/>
          <w:color w:val="000000" w:themeColor="text1"/>
          <w:sz w:val="20"/>
          <w:szCs w:val="20"/>
          <w:lang w:val="hu-HU"/>
        </w:rPr>
        <w:t xml:space="preserve">Monterone gróf: </w:t>
      </w:r>
      <w:r w:rsidRPr="004C495B">
        <w:rPr>
          <w:rFonts w:ascii="Times" w:eastAsia="Times New Roman" w:hAnsi="Times"/>
          <w:color w:val="000000"/>
          <w:sz w:val="20"/>
          <w:szCs w:val="20"/>
        </w:rPr>
        <w:t>Kovács István</w:t>
      </w:r>
    </w:p>
    <w:p w:rsidR="00B47976" w:rsidRPr="004C495B" w:rsidRDefault="00B47976" w:rsidP="00B47976">
      <w:pPr>
        <w:jc w:val="both"/>
        <w:rPr>
          <w:rFonts w:ascii="Times" w:hAnsi="Times"/>
          <w:color w:val="000000" w:themeColor="text1"/>
          <w:sz w:val="20"/>
          <w:szCs w:val="20"/>
          <w:lang w:val="hu-HU"/>
        </w:rPr>
      </w:pPr>
      <w:r w:rsidRPr="004C495B">
        <w:rPr>
          <w:rFonts w:ascii="Times" w:hAnsi="Times"/>
          <w:color w:val="000000" w:themeColor="text1"/>
          <w:sz w:val="20"/>
          <w:szCs w:val="20"/>
          <w:lang w:val="hu-HU"/>
        </w:rPr>
        <w:t>Marullo: Káldi Kiss András</w:t>
      </w:r>
    </w:p>
    <w:p w:rsidR="00B47976" w:rsidRPr="004C495B" w:rsidRDefault="00B47976" w:rsidP="00B47976">
      <w:pPr>
        <w:jc w:val="both"/>
        <w:rPr>
          <w:rFonts w:ascii="Times" w:hAnsi="Times"/>
          <w:color w:val="000000" w:themeColor="text1"/>
          <w:sz w:val="20"/>
          <w:szCs w:val="20"/>
          <w:lang w:val="hu-HU"/>
        </w:rPr>
      </w:pPr>
      <w:r w:rsidRPr="004C495B">
        <w:rPr>
          <w:rFonts w:ascii="Times" w:hAnsi="Times"/>
          <w:color w:val="000000" w:themeColor="text1"/>
          <w:sz w:val="20"/>
          <w:szCs w:val="20"/>
          <w:lang w:val="hu-HU"/>
        </w:rPr>
        <w:t>Borsa: Kiss Péter</w:t>
      </w:r>
    </w:p>
    <w:p w:rsidR="00B47976" w:rsidRPr="004C495B" w:rsidRDefault="00B47976" w:rsidP="00B47976">
      <w:pPr>
        <w:jc w:val="both"/>
        <w:rPr>
          <w:rFonts w:ascii="Times" w:hAnsi="Times"/>
          <w:color w:val="000000" w:themeColor="text1"/>
          <w:sz w:val="20"/>
          <w:szCs w:val="20"/>
          <w:lang w:val="hu-HU"/>
        </w:rPr>
      </w:pPr>
      <w:r w:rsidRPr="004C495B">
        <w:rPr>
          <w:rFonts w:ascii="Times" w:hAnsi="Times"/>
          <w:color w:val="000000" w:themeColor="text1"/>
          <w:sz w:val="20"/>
          <w:szCs w:val="20"/>
          <w:lang w:val="hu-HU"/>
        </w:rPr>
        <w:t>Ceprano gróf: Szüle Tamás</w:t>
      </w:r>
    </w:p>
    <w:p w:rsidR="00B47976" w:rsidRPr="004C495B" w:rsidRDefault="00B47976" w:rsidP="00B47976">
      <w:pPr>
        <w:jc w:val="both"/>
        <w:rPr>
          <w:rFonts w:ascii="Times" w:eastAsia="Times New Roman" w:hAnsi="Times"/>
          <w:color w:val="000000"/>
          <w:sz w:val="20"/>
          <w:szCs w:val="20"/>
        </w:rPr>
      </w:pPr>
      <w:r w:rsidRPr="004C495B">
        <w:rPr>
          <w:rFonts w:ascii="Times" w:eastAsia="Times New Roman" w:hAnsi="Times"/>
          <w:color w:val="000000"/>
          <w:sz w:val="20"/>
          <w:szCs w:val="20"/>
        </w:rPr>
        <w:t>Ceprano grófné: Megyimórecz Ildikó</w:t>
      </w:r>
    </w:p>
    <w:p w:rsidR="00B47976" w:rsidRPr="004C495B" w:rsidRDefault="00B47976" w:rsidP="00B47976">
      <w:pPr>
        <w:jc w:val="both"/>
        <w:rPr>
          <w:rFonts w:ascii="Times" w:hAnsi="Times"/>
          <w:color w:val="000000" w:themeColor="text1"/>
          <w:sz w:val="20"/>
          <w:szCs w:val="20"/>
          <w:lang w:val="hu-HU"/>
        </w:rPr>
      </w:pPr>
      <w:r w:rsidRPr="004C495B">
        <w:rPr>
          <w:rFonts w:ascii="Times" w:hAnsi="Times"/>
          <w:color w:val="000000" w:themeColor="text1"/>
          <w:sz w:val="20"/>
          <w:szCs w:val="20"/>
          <w:lang w:val="hu-HU"/>
        </w:rPr>
        <w:t>Giovanna: Bakos Kornélia</w:t>
      </w:r>
    </w:p>
    <w:p w:rsidR="00B47976" w:rsidRPr="004C495B" w:rsidRDefault="00B47976" w:rsidP="00B47976">
      <w:pPr>
        <w:rPr>
          <w:rFonts w:ascii="Times" w:eastAsia="Times New Roman" w:hAnsi="Times"/>
          <w:sz w:val="20"/>
          <w:szCs w:val="20"/>
        </w:rPr>
      </w:pPr>
      <w:r w:rsidRPr="004C495B">
        <w:rPr>
          <w:rFonts w:ascii="Times" w:eastAsia="Times New Roman" w:hAnsi="Times"/>
          <w:color w:val="000000"/>
          <w:sz w:val="20"/>
          <w:szCs w:val="20"/>
        </w:rPr>
        <w:t>Apród: Nagy Zsófia</w:t>
      </w:r>
      <w:r w:rsidRPr="004C495B">
        <w:rPr>
          <w:rFonts w:ascii="Times" w:eastAsia="Times New Roman" w:hAnsi="Times"/>
          <w:color w:val="000000"/>
          <w:sz w:val="20"/>
          <w:szCs w:val="20"/>
        </w:rPr>
        <w:br/>
        <w:t>Porkoláb: Kristóf István</w:t>
      </w:r>
    </w:p>
    <w:p w:rsidR="00B47976" w:rsidRPr="004C495B" w:rsidRDefault="00B47976" w:rsidP="00B47976">
      <w:pPr>
        <w:jc w:val="both"/>
        <w:rPr>
          <w:rFonts w:ascii="Times" w:eastAsia="Times New Roman" w:hAnsi="Times"/>
          <w:color w:val="000000" w:themeColor="text1"/>
          <w:sz w:val="20"/>
          <w:szCs w:val="20"/>
        </w:rPr>
      </w:pPr>
      <w:r w:rsidRPr="004C495B">
        <w:rPr>
          <w:rFonts w:ascii="Times" w:hAnsi="Times"/>
          <w:color w:val="000000" w:themeColor="text1"/>
          <w:sz w:val="20"/>
          <w:szCs w:val="20"/>
          <w:lang w:val="hu-HU"/>
        </w:rPr>
        <w:t xml:space="preserve">Közreműködik a </w:t>
      </w:r>
      <w:r w:rsidRPr="004C495B">
        <w:rPr>
          <w:rFonts w:ascii="Times" w:eastAsia="Times New Roman" w:hAnsi="Times"/>
          <w:color w:val="000000" w:themeColor="text1"/>
          <w:sz w:val="20"/>
          <w:szCs w:val="20"/>
        </w:rPr>
        <w:t>Magyar Állami Operaház Ének- és Zenekara.</w:t>
      </w:r>
    </w:p>
    <w:p w:rsidR="00765F1A" w:rsidRDefault="00B47976"/>
    <w:sectPr w:rsidR="00765F1A" w:rsidSect="001502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hyphenationZone w:val="425"/>
  <w:characterSpacingControl w:val="doNotCompress"/>
  <w:compat/>
  <w:rsids>
    <w:rsidRoot w:val="00894D97"/>
    <w:rsid w:val="001502C8"/>
    <w:rsid w:val="00894D97"/>
    <w:rsid w:val="008B26B0"/>
    <w:rsid w:val="00AF6E83"/>
    <w:rsid w:val="00B4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D97"/>
    <w:rPr>
      <w:rFonts w:ascii="Times New Roman" w:hAnsi="Times New Roman" w:cs="Times New Roman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4D97"/>
  </w:style>
  <w:style w:type="character" w:styleId="Kiemels">
    <w:name w:val="Emphasis"/>
    <w:basedOn w:val="Bekezdsalapbettpusa"/>
    <w:uiPriority w:val="20"/>
    <w:qFormat/>
    <w:rsid w:val="00894D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Koltay</dc:creator>
  <cp:keywords/>
  <dc:description/>
  <cp:lastModifiedBy>Czeglédi Zoltán</cp:lastModifiedBy>
  <cp:revision>2</cp:revision>
  <dcterms:created xsi:type="dcterms:W3CDTF">2019-02-28T08:35:00Z</dcterms:created>
  <dcterms:modified xsi:type="dcterms:W3CDTF">2019-03-08T06:02:00Z</dcterms:modified>
</cp:coreProperties>
</file>